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A704" w14:textId="77777777" w:rsidR="00920D9F" w:rsidRPr="007D5B2E" w:rsidRDefault="00920D9F" w:rsidP="00920D9F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7D5B2E">
        <w:rPr>
          <w:rFonts w:ascii="Arial" w:eastAsia="Calibri" w:hAnsi="Arial" w:cs="Arial"/>
          <w:b/>
          <w:bCs/>
          <w:kern w:val="0"/>
          <w14:ligatures w14:val="none"/>
        </w:rPr>
        <w:t>FORMULÁRIO PADRÃO DE PROPOSTA</w:t>
      </w:r>
    </w:p>
    <w:p w14:paraId="48303CB6" w14:textId="77777777" w:rsidR="00920D9F" w:rsidRPr="007D5B2E" w:rsidRDefault="00920D9F" w:rsidP="00920D9F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D96007C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D5B2E">
        <w:rPr>
          <w:rFonts w:ascii="Arial" w:eastAsia="Calibri" w:hAnsi="Arial" w:cs="Arial"/>
          <w:b/>
          <w:bCs/>
          <w:kern w:val="0"/>
          <w14:ligatures w14:val="none"/>
        </w:rPr>
        <w:t>Dispensa Eletrônica de Licitação nº 01/2026.</w:t>
      </w:r>
    </w:p>
    <w:p w14:paraId="7E9D843D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D5B2E">
        <w:rPr>
          <w:rFonts w:ascii="Arial" w:eastAsia="Calibri" w:hAnsi="Arial" w:cs="Arial"/>
          <w:b/>
          <w:bCs/>
          <w:kern w:val="0"/>
          <w14:ligatures w14:val="none"/>
        </w:rPr>
        <w:t>Processo Licitatório nº 53/2026.</w:t>
      </w:r>
    </w:p>
    <w:p w14:paraId="7BE70747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90F1704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RAZÃO SOCIAL: _____________________________________________________</w:t>
      </w:r>
    </w:p>
    <w:p w14:paraId="02F2E7C6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CNPJ: ___________________________ INSCR. ESTADUAL: _________________</w:t>
      </w:r>
    </w:p>
    <w:p w14:paraId="3BB238F3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ENDEREÇO: ________________________________________________________</w:t>
      </w:r>
    </w:p>
    <w:p w14:paraId="3F3F8797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CIDADE: ______________________ ESTADO: ____________ FONE: __________</w:t>
      </w:r>
    </w:p>
    <w:p w14:paraId="03417703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017F68B0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DADOS PARA EVENTUAL ASSINATURA DO CONTRATO E PREENCHIMENTO DO TERMO DE CIÊNCIA E NOTIFICAÇÃO DO TCE:</w:t>
      </w:r>
    </w:p>
    <w:p w14:paraId="0FDFDD11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NOME: _____________________________________________________________</w:t>
      </w:r>
    </w:p>
    <w:p w14:paraId="1A309756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CARGO: ____________________________________________________________</w:t>
      </w:r>
    </w:p>
    <w:p w14:paraId="552A6D81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CPF: ______________________________ RG: _____________________________</w:t>
      </w:r>
    </w:p>
    <w:p w14:paraId="57B7C0CA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DATA DE NASCIMENTO: ______________________________________________</w:t>
      </w:r>
    </w:p>
    <w:p w14:paraId="3F6BEA03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ENDEREÇO RESIDENCIAL COMPLETO (RUA/BAIRRO/CEP/CIDADE/ESTADO):</w:t>
      </w:r>
    </w:p>
    <w:p w14:paraId="29FD4CC2" w14:textId="77777777" w:rsidR="00920D9F" w:rsidRPr="007D5B2E" w:rsidRDefault="00920D9F" w:rsidP="00920D9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___________________________________________________________________</w:t>
      </w:r>
    </w:p>
    <w:p w14:paraId="757675E1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E-MAIL INSTITUCIONAL: ______________________________________________</w:t>
      </w:r>
    </w:p>
    <w:p w14:paraId="5C953CE9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E-MAIL PESSOAL: ____________________________________________________</w:t>
      </w:r>
    </w:p>
    <w:p w14:paraId="644EA05E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TELEFONE(S): _______________________________________________________</w:t>
      </w:r>
    </w:p>
    <w:p w14:paraId="376B1B4D" w14:textId="77777777" w:rsidR="00920D9F" w:rsidRPr="007D5B2E" w:rsidRDefault="00920D9F" w:rsidP="00920D9F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3033B0E" w14:textId="77777777" w:rsidR="00920D9F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1. OBJETO:</w:t>
      </w:r>
      <w:r w:rsidRPr="007D5B2E">
        <w:rPr>
          <w:rFonts w:ascii="Arial" w:eastAsia="Calibri" w:hAnsi="Arial" w:cs="Arial"/>
          <w:b/>
          <w:bCs/>
          <w:kern w:val="0"/>
          <w14:ligatures w14:val="none"/>
        </w:rPr>
        <w:t xml:space="preserve"> AQUISIÇÃO DE MOBILIÁRIO DESTINADO AO AUDITÓRIO DO CENTRO DE ESPECIALIDADES DO MUNICÍPIO DE IBIRAREMA/SP, COMPREENDENDO ASSENTOS FIXOS PARA AUDITÓRIO (INCLUINDO UNIDADE ESPECIAL PARA PESSOA OBESA), POLTRONAS GIRATÓRIAS TIPO PRESIDENTE, BANQUETAS ESTOFADAS E TAPETE SINALIZADOR DE ESPAÇO RESERVADO À PESSOA COM DEFICIÊNCIA (PCD), INCLUINDO ENTREGA E MONTAGEM</w:t>
      </w:r>
      <w:r w:rsidRPr="007D5B2E">
        <w:rPr>
          <w:rFonts w:ascii="Arial" w:eastAsia="Calibri" w:hAnsi="Arial" w:cs="Arial"/>
          <w:kern w:val="0"/>
          <w14:ligatures w14:val="none"/>
        </w:rPr>
        <w:t>, CONFORME CONDIÇÕES, QUANTIDADES E EXIGÊNCIAS ESTABELECIDAS NESTE INSTRUMENTO:</w:t>
      </w:r>
    </w:p>
    <w:p w14:paraId="13B1DFDA" w14:textId="77777777" w:rsidR="00920D9F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35ECCEF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DFD5902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1124"/>
        <w:gridCol w:w="996"/>
        <w:gridCol w:w="4416"/>
        <w:gridCol w:w="1994"/>
        <w:gridCol w:w="2006"/>
      </w:tblGrid>
      <w:tr w:rsidR="00920D9F" w:rsidRPr="007D5B2E" w14:paraId="7827F6FF" w14:textId="77777777" w:rsidTr="001B0B3D">
        <w:trPr>
          <w:jc w:val="center"/>
        </w:trPr>
        <w:tc>
          <w:tcPr>
            <w:tcW w:w="7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C822A" w14:textId="77777777" w:rsidR="00920D9F" w:rsidRPr="007D5B2E" w:rsidRDefault="00920D9F" w:rsidP="001B0B3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ITEM</w:t>
            </w:r>
          </w:p>
        </w:tc>
        <w:tc>
          <w:tcPr>
            <w:tcW w:w="11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12A2FF8" w14:textId="77777777" w:rsidR="00920D9F" w:rsidRPr="007D5B2E" w:rsidRDefault="00920D9F" w:rsidP="001B0B3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99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F051A" w14:textId="77777777" w:rsidR="00920D9F" w:rsidRPr="007D5B2E" w:rsidRDefault="00920D9F" w:rsidP="001B0B3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QUANT.</w:t>
            </w:r>
          </w:p>
        </w:tc>
        <w:tc>
          <w:tcPr>
            <w:tcW w:w="44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37F47" w14:textId="77777777" w:rsidR="00920D9F" w:rsidRPr="007D5B2E" w:rsidRDefault="00920D9F" w:rsidP="001B0B3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19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68F8D" w14:textId="77777777" w:rsidR="00920D9F" w:rsidRPr="007D5B2E" w:rsidRDefault="00920D9F" w:rsidP="001B0B3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2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DD603" w14:textId="77777777" w:rsidR="00920D9F" w:rsidRPr="007D5B2E" w:rsidRDefault="00920D9F" w:rsidP="001B0B3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920D9F" w:rsidRPr="007D5B2E" w14:paraId="2DE777CA" w14:textId="77777777" w:rsidTr="001B0B3D">
        <w:trPr>
          <w:jc w:val="center"/>
        </w:trPr>
        <w:tc>
          <w:tcPr>
            <w:tcW w:w="7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B8089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11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5BED0D2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99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E0C50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44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B3501" w14:textId="77777777" w:rsidR="00920D9F" w:rsidRPr="007D5B2E" w:rsidRDefault="00920D9F" w:rsidP="001B0B3D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Assento fixo para auditório (público): madeira compensada </w:t>
            </w:r>
            <w:proofErr w:type="spellStart"/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multilaminada</w:t>
            </w:r>
            <w:proofErr w:type="spellEnd"/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anatômica (14 mm), espuma de poliuretano injetada D45 (70 mm) no assento e D28 (30 mm) no encosto, revestimento sintético preto; estrutura em tubo retangular 30x50 mm e oblongo 16x30 mm, pés em chapa 14 formato “canoa”, aço carbono com pintura epóxi preta e soldagem MIG; 2 apoios de braço revestidos; mecanismo rebatível para prancheta em MDP 15 mm com acabamento em PVC; bordado traseiro com o brasão municipal.</w:t>
            </w:r>
          </w:p>
        </w:tc>
        <w:tc>
          <w:tcPr>
            <w:tcW w:w="19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D15F9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  <w:tc>
          <w:tcPr>
            <w:tcW w:w="2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0A42F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</w:tr>
      <w:tr w:rsidR="00920D9F" w:rsidRPr="007D5B2E" w14:paraId="1709F8F8" w14:textId="77777777" w:rsidTr="001B0B3D">
        <w:trPr>
          <w:jc w:val="center"/>
        </w:trPr>
        <w:tc>
          <w:tcPr>
            <w:tcW w:w="7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B5C9F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11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74D0A3E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99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EB522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44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78D33" w14:textId="77777777" w:rsidR="00920D9F" w:rsidRPr="007D5B2E" w:rsidRDefault="00920D9F" w:rsidP="001B0B3D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Assento fixo especial para pessoa obesa, mesmas especificações técnicas do Item 01, com dimensionamento estrutural ampliado para maior capacidade de carga e segurança; bordado traseiro com o brasão municipal.</w:t>
            </w:r>
          </w:p>
        </w:tc>
        <w:tc>
          <w:tcPr>
            <w:tcW w:w="19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0D20B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  <w:tc>
          <w:tcPr>
            <w:tcW w:w="2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6C03E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</w:tr>
      <w:tr w:rsidR="00920D9F" w:rsidRPr="007D5B2E" w14:paraId="00923DC3" w14:textId="77777777" w:rsidTr="001B0B3D">
        <w:trPr>
          <w:jc w:val="center"/>
        </w:trPr>
        <w:tc>
          <w:tcPr>
            <w:tcW w:w="7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111E4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11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23842D3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99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8812E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44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08418" w14:textId="77777777" w:rsidR="00920D9F" w:rsidRPr="007D5B2E" w:rsidRDefault="00920D9F" w:rsidP="001B0B3D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Tapete sinalizador de espaço reservado a PCD, em capacho, dimensões 1.000 x 1.000 mm, conforme NBR 9050.</w:t>
            </w:r>
          </w:p>
        </w:tc>
        <w:tc>
          <w:tcPr>
            <w:tcW w:w="19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88A60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  <w:tc>
          <w:tcPr>
            <w:tcW w:w="2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14FE0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</w:tr>
      <w:tr w:rsidR="00920D9F" w:rsidRPr="007D5B2E" w14:paraId="31CC933E" w14:textId="77777777" w:rsidTr="001B0B3D">
        <w:trPr>
          <w:jc w:val="center"/>
        </w:trPr>
        <w:tc>
          <w:tcPr>
            <w:tcW w:w="7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81F36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</w:p>
        </w:tc>
        <w:tc>
          <w:tcPr>
            <w:tcW w:w="11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B20508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99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7BB89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</w:p>
        </w:tc>
        <w:tc>
          <w:tcPr>
            <w:tcW w:w="44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25717" w14:textId="77777777" w:rsidR="00920D9F" w:rsidRPr="007D5B2E" w:rsidRDefault="00920D9F" w:rsidP="001B0B3D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Banqueta estofada, estrutura em aço na cor preta, estofamento em espuma laminada no assento e encosto, revestimento em couro ecológico.</w:t>
            </w:r>
          </w:p>
        </w:tc>
        <w:tc>
          <w:tcPr>
            <w:tcW w:w="19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3E71E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  <w:tc>
          <w:tcPr>
            <w:tcW w:w="2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65AF8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</w:tr>
      <w:tr w:rsidR="00920D9F" w:rsidRPr="007D5B2E" w14:paraId="19061B9E" w14:textId="77777777" w:rsidTr="001B0B3D">
        <w:trPr>
          <w:jc w:val="center"/>
        </w:trPr>
        <w:tc>
          <w:tcPr>
            <w:tcW w:w="7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97F61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12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8D85527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Un</w:t>
            </w:r>
          </w:p>
        </w:tc>
        <w:tc>
          <w:tcPr>
            <w:tcW w:w="99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77362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</w:p>
        </w:tc>
        <w:tc>
          <w:tcPr>
            <w:tcW w:w="441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27BF9" w14:textId="77777777" w:rsidR="00920D9F" w:rsidRPr="007D5B2E" w:rsidRDefault="00920D9F" w:rsidP="001B0B3D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Poltrona giratória, tipo presidente: assento e encosto em madeira compensada anatômica de 20 mm com travessas em eucalipto de 20 mm, estofamento em espuma laminada com percintas elásticas; braços em aço com tubo elíptico e apoio em madeira revestida; base giratória em aço com capa em polipropileno preto; bordado frontal com o brasão municipal.</w:t>
            </w:r>
          </w:p>
        </w:tc>
        <w:tc>
          <w:tcPr>
            <w:tcW w:w="199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AE596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  <w:tc>
          <w:tcPr>
            <w:tcW w:w="200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67513" w14:textId="77777777" w:rsidR="00920D9F" w:rsidRPr="007D5B2E" w:rsidRDefault="00920D9F" w:rsidP="001B0B3D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</w:tr>
      <w:tr w:rsidR="00920D9F" w:rsidRPr="007D5B2E" w14:paraId="1355CD06" w14:textId="77777777" w:rsidTr="001B0B3D">
        <w:trPr>
          <w:jc w:val="center"/>
        </w:trPr>
        <w:tc>
          <w:tcPr>
            <w:tcW w:w="7252" w:type="dxa"/>
            <w:gridSpan w:val="4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E3B57" w14:textId="77777777" w:rsidR="00920D9F" w:rsidRPr="007D5B2E" w:rsidRDefault="00920D9F" w:rsidP="001B0B3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VALOR GLOBAL</w:t>
            </w:r>
          </w:p>
        </w:tc>
        <w:tc>
          <w:tcPr>
            <w:tcW w:w="400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74243" w14:textId="77777777" w:rsidR="00920D9F" w:rsidRPr="007D5B2E" w:rsidRDefault="00920D9F" w:rsidP="001B0B3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D5B2E">
              <w:rPr>
                <w:rFonts w:ascii="Arial" w:eastAsia="Arial" w:hAnsi="Arial" w:cs="Arial"/>
                <w:kern w:val="0"/>
                <w:sz w:val="20"/>
                <w:szCs w:val="20"/>
                <w:lang w:eastAsia="pt-BR"/>
                <w14:ligatures w14:val="none"/>
              </w:rPr>
              <w:t>R$ -----</w:t>
            </w:r>
          </w:p>
        </w:tc>
      </w:tr>
    </w:tbl>
    <w:p w14:paraId="5DA719FF" w14:textId="77777777" w:rsidR="00920D9F" w:rsidRPr="007D5B2E" w:rsidRDefault="00920D9F" w:rsidP="00920D9F">
      <w:pPr>
        <w:spacing w:after="0" w:line="240" w:lineRule="auto"/>
        <w:jc w:val="center"/>
        <w:rPr>
          <w:rFonts w:ascii="Arial" w:eastAsia="Calibri" w:hAnsi="Arial" w:cs="Arial"/>
          <w:color w:val="FF0000"/>
          <w:kern w:val="0"/>
          <w14:ligatures w14:val="none"/>
        </w:rPr>
      </w:pPr>
    </w:p>
    <w:p w14:paraId="6E9D3C07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NOTA: Os preços propostos deverão ser orçados pelo valor total, já computado os impostos, taxas e demais encargos.</w:t>
      </w:r>
    </w:p>
    <w:p w14:paraId="2114C411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4B28CD4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14FC9" wp14:editId="300ECF73">
                <wp:simplePos x="0" y="0"/>
                <wp:positionH relativeFrom="column">
                  <wp:posOffset>3648710</wp:posOffset>
                </wp:positionH>
                <wp:positionV relativeFrom="paragraph">
                  <wp:posOffset>10160</wp:posOffset>
                </wp:positionV>
                <wp:extent cx="2377440" cy="1508760"/>
                <wp:effectExtent l="0" t="0" r="2286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0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4C00C" id="Retângulo 4" o:spid="_x0000_s1026" style="position:absolute;margin-left:287.3pt;margin-top:.8pt;width:187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" filled="f" strokecolor="windowText" strokeweight="1pt"/>
            </w:pict>
          </mc:Fallback>
        </mc:AlternateContent>
      </w:r>
    </w:p>
    <w:p w14:paraId="40D173E3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Condições para Pagamento: __________________</w:t>
      </w:r>
    </w:p>
    <w:p w14:paraId="3E57A142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Prazo de Entrega: __________________________</w:t>
      </w:r>
    </w:p>
    <w:p w14:paraId="42D239FE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Validade da Proposta: _______________________</w:t>
      </w:r>
    </w:p>
    <w:p w14:paraId="16079706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C397B2D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394B2A" wp14:editId="080562AD">
                <wp:simplePos x="0" y="0"/>
                <wp:positionH relativeFrom="column">
                  <wp:posOffset>3686175</wp:posOffset>
                </wp:positionH>
                <wp:positionV relativeFrom="paragraph">
                  <wp:posOffset>228600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AFDA9" w14:textId="77777777" w:rsidR="00920D9F" w:rsidRPr="00D57AA0" w:rsidRDefault="00920D9F" w:rsidP="00920D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CARIMBO CN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394B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25pt;margin-top:1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8Evh+EAAAAKAQAADwAAAAAAAAAAAAAAAABoBAAAZHJzL2Rvd25yZXYueG1sUEsFBgAAAAAEAAQA&#10;8wAAAHYFAAAAAA==&#10;" stroked="f">
                <v:textbox style="mso-fit-shape-to-text:t">
                  <w:txbxContent>
                    <w:p w14:paraId="1ECAFDA9" w14:textId="77777777" w:rsidR="00920D9F" w:rsidRPr="00D57AA0" w:rsidRDefault="00920D9F" w:rsidP="00920D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CARIMBO CN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373775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5572944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BD70487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Declaramos que disponibilizamos a Conta Bancária nº _________________, Agência nº _______________, no Banco ___________________, para                                 recebimento dos pagamentos efetuados pela Prefeitura Municipal de IBIRAREMA em nome da empresa.</w:t>
      </w:r>
    </w:p>
    <w:p w14:paraId="52D554F5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Disponibilizamos como meios de comunicação o (s) e-mail (s): ____________________________________, e telefone (s) e/ou fax: _______________________, para recebimento de pedidos e/ou quaisquer outras comunicações necessárias.</w:t>
      </w:r>
    </w:p>
    <w:p w14:paraId="5D291165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 xml:space="preserve">Desde já, </w:t>
      </w:r>
      <w:r w:rsidRPr="007D5B2E">
        <w:rPr>
          <w:rFonts w:ascii="Arial" w:eastAsia="Calibri" w:hAnsi="Arial" w:cs="Arial"/>
          <w:b/>
          <w:bCs/>
          <w:kern w:val="0"/>
          <w14:ligatures w14:val="none"/>
        </w:rPr>
        <w:t>DECLARAMOS</w:t>
      </w:r>
      <w:r w:rsidRPr="007D5B2E">
        <w:rPr>
          <w:rFonts w:ascii="Arial" w:eastAsia="Calibri" w:hAnsi="Arial" w:cs="Arial"/>
          <w:kern w:val="0"/>
          <w14:ligatures w14:val="none"/>
        </w:rPr>
        <w:t xml:space="preserve"> ainda que quaisquer alterações (Conta bancária, telefones, e-mails, endereço, Razão Social, Quadro de Sócios, alterações na junta comercial, etc.) ocorridas durante a vigência do Contrato/Ata de Registro de Preços, serão comunicadas, no prazo máximo de 07 (sete) dias, para que não haja futuros transtornos.</w:t>
      </w:r>
    </w:p>
    <w:p w14:paraId="0B8D3A18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b/>
          <w:bCs/>
          <w:kern w:val="0"/>
          <w14:ligatures w14:val="none"/>
        </w:rPr>
        <w:t>DECLARAMOS</w:t>
      </w:r>
      <w:r w:rsidRPr="007D5B2E">
        <w:rPr>
          <w:rFonts w:ascii="Arial" w:eastAsia="Calibri" w:hAnsi="Arial" w:cs="Arial"/>
          <w:kern w:val="0"/>
          <w14:ligatures w14:val="none"/>
        </w:rPr>
        <w:t xml:space="preserve"> também, para todos os fins de direito e sob as penas da lei, que:</w:t>
      </w:r>
    </w:p>
    <w:p w14:paraId="43FA5B7F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I – Está ciente e concorda integralmente com todas as condições estabelecidas no Aviso de Dispensa Eletrônica de Licitação, no Termo de Referência e em seus anexos, comprometendo-se a cumprir integralmente todas as obrigações deles decorrentes.</w:t>
      </w:r>
    </w:p>
    <w:p w14:paraId="7694FA7D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II – A proposta apresentada contempla a integralidade dos custos necessários à perfeita execução do objeto, estando inclusos todos os custos diretos e indiretos, tributos, encargos sociais, previdenciários, trabalhistas, fiscais, comerciais, seguros, transporte, fretes, despesas administrativas, lucro, materiais, equipamentos, mão de obra e quaisquer outros custos que incidam ou venham a incidir sobre a execução contratual, não cabendo à Administração qualquer ônus adicional.</w:t>
      </w:r>
    </w:p>
    <w:p w14:paraId="4C5A8811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III – Compreende a integralidade dos custos para atendimento dos direitos trabalhistas assegurados na Constituição Federal, na legislação trabalhista, nas normas infralegais, nas convenções coletivas de trabalho e nos termos de ajustamento de conduta vigentes na data de apresentação da proposta, conforme dispõe o art. 63, §1º, da Lei Federal nº 14.133/2021.</w:t>
      </w:r>
    </w:p>
    <w:p w14:paraId="4822DB5A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IV – Inexistem fatos impeditivos para sua habilitação no presente procedimento, comprometendo-se a comunicar imediatamente qualquer fato superveniente que venha a alterar essa condição.</w:t>
      </w:r>
    </w:p>
    <w:p w14:paraId="7C45EA1A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V – Não foi declarada inidônea para licitar ou contratar com a Administração Pública e não se encontra suspensa ou impedida de contratar com quaisquer órgãos ou entidades da Administração Pública, na forma da legislação vigente.</w:t>
      </w:r>
    </w:p>
    <w:p w14:paraId="2132E28E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lastRenderedPageBreak/>
        <w:t>VI – Não emprega menores de dezoito anos em trabalho noturno, perigoso ou insalubre e não emprega menores de dezesseis anos em qualquer trabalho, salvo na condição de aprendiz, a partir de quatorze anos, nos termos do inciso XXXIII do artigo 7º da Constituição Federal.</w:t>
      </w:r>
    </w:p>
    <w:p w14:paraId="382A25D9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VII – Cumpre as exigências de reserva de cargos para pessoas com deficiência e para reabilitados da Previdência Social, previstas em lei, quando aplicáveis.</w:t>
      </w:r>
    </w:p>
    <w:p w14:paraId="43FABB84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VIII – Responsabiliza-se integralmente pelas informações prestadas na presente proposta, bem como pelas transações eventualmente realizadas no sistema eletrônico, assumindo-as como firmes, verdadeiras e irrevogáveis.</w:t>
      </w:r>
    </w:p>
    <w:p w14:paraId="04F88DF3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IX – O objeto ofertado atende integralmente às especificações técnicas, quantitativos, condições de execução e demais exigências estabelecidas no Aviso de Dispensa Eletrônica de Licitação e seus anexos.</w:t>
      </w:r>
    </w:p>
    <w:p w14:paraId="4E6A5255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X – A presente proposta possui validade mínima de 60 (sessenta) dias, contados da data de sua apresentação.</w:t>
      </w:r>
    </w:p>
    <w:p w14:paraId="5FE5636A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XI – Declara, sob as penas da lei, que, caso seja enquadrada como Microempresa (ME), Empresa de Pequeno Porte (EPP) ou equiparada, atende integralmente aos requisitos previstos na Lei Complementar nº 123/2006 para usufruir dos benefícios legais, quando aplicáveis.</w:t>
      </w:r>
    </w:p>
    <w:p w14:paraId="7E23BFDB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Por ser expressão da verdade, firma a presente declaração para todos os efeitos legais.</w:t>
      </w:r>
    </w:p>
    <w:p w14:paraId="3C843968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79B2692" w14:textId="77777777" w:rsidR="00920D9F" w:rsidRPr="007D5B2E" w:rsidRDefault="00920D9F" w:rsidP="00920D9F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6237612" w14:textId="77777777" w:rsidR="00920D9F" w:rsidRPr="007D5B2E" w:rsidRDefault="00920D9F" w:rsidP="00920D9F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_____/_____/_____</w:t>
      </w:r>
    </w:p>
    <w:p w14:paraId="297571DF" w14:textId="77777777" w:rsidR="00920D9F" w:rsidRPr="007D5B2E" w:rsidRDefault="00920D9F" w:rsidP="00920D9F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99E4FFB" w14:textId="77777777" w:rsidR="00920D9F" w:rsidRPr="007D5B2E" w:rsidRDefault="00920D9F" w:rsidP="00920D9F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96F0D19" w14:textId="77777777" w:rsidR="00920D9F" w:rsidRPr="007D5B2E" w:rsidRDefault="00920D9F" w:rsidP="00920D9F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_____________________________</w:t>
      </w:r>
    </w:p>
    <w:p w14:paraId="64566BC5" w14:textId="77777777" w:rsidR="00920D9F" w:rsidRPr="007D5B2E" w:rsidRDefault="00920D9F" w:rsidP="00920D9F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D5B2E">
        <w:rPr>
          <w:rFonts w:ascii="Arial" w:eastAsia="Calibri" w:hAnsi="Arial" w:cs="Arial"/>
          <w:kern w:val="0"/>
          <w14:ligatures w14:val="none"/>
        </w:rPr>
        <w:t>(Assinatura e Identificação)</w:t>
      </w:r>
    </w:p>
    <w:p w14:paraId="39C589A3" w14:textId="77777777" w:rsidR="00686A56" w:rsidRDefault="00686A56"/>
    <w:sectPr w:rsidR="00686A56" w:rsidSect="00612366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F"/>
    <w:rsid w:val="005C56F4"/>
    <w:rsid w:val="00612366"/>
    <w:rsid w:val="00686A56"/>
    <w:rsid w:val="00920D9F"/>
    <w:rsid w:val="00C5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ECBD"/>
  <w15:chartTrackingRefBased/>
  <w15:docId w15:val="{FD493E33-AFD6-4933-9E21-A3759453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9F"/>
  </w:style>
  <w:style w:type="paragraph" w:styleId="Ttulo1">
    <w:name w:val="heading 1"/>
    <w:basedOn w:val="Normal"/>
    <w:next w:val="Normal"/>
    <w:link w:val="Ttulo1Char"/>
    <w:uiPriority w:val="9"/>
    <w:qFormat/>
    <w:rsid w:val="0092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0D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D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0D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0D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0D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0D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0D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0D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0D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D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0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Aparecido Barbosa</dc:creator>
  <cp:keywords/>
  <dc:description/>
  <cp:lastModifiedBy>Pedro Rafael Aparecido Barbosa</cp:lastModifiedBy>
  <cp:revision>1</cp:revision>
  <dcterms:created xsi:type="dcterms:W3CDTF">2026-07-08T12:27:00Z</dcterms:created>
  <dcterms:modified xsi:type="dcterms:W3CDTF">2026-07-08T12:28:00Z</dcterms:modified>
</cp:coreProperties>
</file>