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EA379" w14:textId="77777777" w:rsidR="00F57C04" w:rsidRPr="00CD4A33" w:rsidRDefault="00F57C04" w:rsidP="00F57C04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14:ligatures w14:val="none"/>
        </w:rPr>
      </w:pPr>
      <w:r w:rsidRPr="00CD4A33">
        <w:rPr>
          <w:rFonts w:ascii="Arial" w:eastAsia="Calibri" w:hAnsi="Arial" w:cs="Arial"/>
          <w:b/>
          <w:bCs/>
          <w:kern w:val="0"/>
          <w14:ligatures w14:val="none"/>
        </w:rPr>
        <w:t>FORMULÁRIO PADRÃO DE PROPOSTA</w:t>
      </w:r>
    </w:p>
    <w:p w14:paraId="4D8237D1" w14:textId="77777777" w:rsidR="00F57C04" w:rsidRPr="00CD4A33" w:rsidRDefault="00F57C04" w:rsidP="00F57C04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17A4251F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CD4A33">
        <w:rPr>
          <w:rFonts w:ascii="Arial" w:eastAsia="Calibri" w:hAnsi="Arial" w:cs="Arial"/>
          <w:b/>
          <w:bCs/>
          <w:kern w:val="0"/>
          <w14:ligatures w14:val="none"/>
        </w:rPr>
        <w:t>Processo Licitatório nº 58/2025.</w:t>
      </w:r>
    </w:p>
    <w:p w14:paraId="0F30C1B9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CD4A33">
        <w:rPr>
          <w:rFonts w:ascii="Arial" w:eastAsia="Calibri" w:hAnsi="Arial" w:cs="Arial"/>
          <w:b/>
          <w:bCs/>
          <w:kern w:val="0"/>
          <w14:ligatures w14:val="none"/>
        </w:rPr>
        <w:t>Dispensa nº 11/2025.</w:t>
      </w:r>
    </w:p>
    <w:p w14:paraId="5C84972B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65A838F7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RAZÃO SOCIAL: _____________________________________________________</w:t>
      </w:r>
    </w:p>
    <w:p w14:paraId="019E4E9A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CNPJ: ___________________________ INSCR. ESTADUAL: _________________</w:t>
      </w:r>
    </w:p>
    <w:p w14:paraId="313A0884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ENDEREÇO: ________________________________________________________</w:t>
      </w:r>
    </w:p>
    <w:p w14:paraId="1A658DFE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CIDADE: ______________________ ESTADO: ____________ FONE: __________</w:t>
      </w:r>
    </w:p>
    <w:p w14:paraId="450506AD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</w:p>
    <w:p w14:paraId="6CDE0249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DADOS PARA EVENTUAL ASSINATURA DO CONTRATO E PREENCHIMENTO DO TERMO DE CIÊNCIA E NOTIFICAÇÃO DO TCE:</w:t>
      </w:r>
    </w:p>
    <w:p w14:paraId="1C0A8E2D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NOME: _____________________________________________________________</w:t>
      </w:r>
    </w:p>
    <w:p w14:paraId="5BFD1E4D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CARGO: ____________________________________________________________</w:t>
      </w:r>
    </w:p>
    <w:p w14:paraId="18805487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CPF: ______________________________ RG: _____________________________</w:t>
      </w:r>
    </w:p>
    <w:p w14:paraId="0E378FBE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DATA DE NASCIMENTO: ______________________________________________</w:t>
      </w:r>
    </w:p>
    <w:p w14:paraId="0492378E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ENDEREÇO RESIDENCIAL COMPLETO (RUA/BAIRRO/CEP/CIDADE/ESTADO):</w:t>
      </w:r>
    </w:p>
    <w:p w14:paraId="7869F9A8" w14:textId="77777777" w:rsidR="00F57C04" w:rsidRPr="00CD4A33" w:rsidRDefault="00F57C04" w:rsidP="00F57C04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___________________________________________________________________</w:t>
      </w:r>
    </w:p>
    <w:p w14:paraId="149B8F48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E-MAIL INSTITUCIONAL: ______________________________________________</w:t>
      </w:r>
    </w:p>
    <w:p w14:paraId="2ED46A57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E-MAIL PESSOAL: ____________________________________________________</w:t>
      </w:r>
    </w:p>
    <w:p w14:paraId="26005364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TELEFONE(S): _______________________________________________________</w:t>
      </w:r>
    </w:p>
    <w:p w14:paraId="758BD740" w14:textId="77777777" w:rsidR="00F57C04" w:rsidRPr="00CD4A33" w:rsidRDefault="00F57C04" w:rsidP="00F57C04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</w:p>
    <w:p w14:paraId="10CDADBC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b/>
          <w:bCs/>
          <w:kern w:val="0"/>
          <w14:ligatures w14:val="none"/>
        </w:rPr>
        <w:t xml:space="preserve">1. OBJETO: </w:t>
      </w:r>
      <w:bookmarkStart w:id="0" w:name="_Hlk209530957"/>
      <w:r w:rsidRPr="00CD4A33">
        <w:rPr>
          <w:rFonts w:ascii="Arial" w:eastAsia="Calibri" w:hAnsi="Arial" w:cs="Arial"/>
          <w:kern w:val="0"/>
          <w14:ligatures w14:val="none"/>
        </w:rPr>
        <w:t>AQUISIÇÃO DE RELÓGIOS DE PONTO PARA SUPRIR AS NECESSIDADES DOS SETORES DA PREFEITURA MUNICIPAL DE IBIRAREMA/SP</w:t>
      </w:r>
      <w:bookmarkEnd w:id="0"/>
      <w:r w:rsidRPr="00CD4A33">
        <w:rPr>
          <w:rFonts w:ascii="Arial" w:eastAsia="Calibri" w:hAnsi="Arial" w:cs="Arial"/>
          <w:kern w:val="0"/>
          <w14:ligatures w14:val="none"/>
        </w:rPr>
        <w:t>, CONFORME CONDIÇÕES, QUANTIDADES E EXIGÊNCIAS ESTABELECIDAS NESTE INSTRUMENTO:</w:t>
      </w:r>
    </w:p>
    <w:p w14:paraId="3D8EC5F6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tbl>
      <w:tblPr>
        <w:tblW w:w="112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851"/>
        <w:gridCol w:w="992"/>
        <w:gridCol w:w="4961"/>
        <w:gridCol w:w="1985"/>
        <w:gridCol w:w="1798"/>
      </w:tblGrid>
      <w:tr w:rsidR="00F57C04" w:rsidRPr="00CD4A33" w14:paraId="2571521E" w14:textId="77777777" w:rsidTr="00932E62">
        <w:trPr>
          <w:trHeight w:val="70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D3ED8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ITEM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709B18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UNID.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FAAB27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QUANT.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4E34A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DESCRIÇÃO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06BD8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  <w:t>VALOR UNITÁRIO ESTIMADO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60EC5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  <w:t>VALOR TOTAL ESTIMADO</w:t>
            </w:r>
          </w:p>
        </w:tc>
      </w:tr>
      <w:tr w:rsidR="00F57C04" w:rsidRPr="00CD4A33" w14:paraId="4BD31082" w14:textId="77777777" w:rsidTr="00932E62">
        <w:trPr>
          <w:trHeight w:val="664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8055F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highlight w:val="yellow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01</w:t>
            </w:r>
          </w:p>
        </w:tc>
        <w:tc>
          <w:tcPr>
            <w:tcW w:w="851" w:type="dxa"/>
          </w:tcPr>
          <w:p w14:paraId="3CA2B107" w14:textId="77777777" w:rsidR="00F57C04" w:rsidRPr="00CD4A33" w:rsidRDefault="00F57C04" w:rsidP="00932E62">
            <w:pPr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Un</w:t>
            </w:r>
          </w:p>
        </w:tc>
        <w:tc>
          <w:tcPr>
            <w:tcW w:w="992" w:type="dxa"/>
          </w:tcPr>
          <w:p w14:paraId="486E3721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20</w:t>
            </w:r>
          </w:p>
        </w:tc>
        <w:tc>
          <w:tcPr>
            <w:tcW w:w="4961" w:type="dxa"/>
            <w:vAlign w:val="center"/>
          </w:tcPr>
          <w:p w14:paraId="4745C1CF" w14:textId="77777777" w:rsidR="00F57C04" w:rsidRPr="00CD4A33" w:rsidRDefault="00F57C04" w:rsidP="00932E62">
            <w:pPr>
              <w:spacing w:before="120"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Relógio de Ponto Biométrico Especificações mínimas do equipamento:</w:t>
            </w:r>
          </w:p>
          <w:p w14:paraId="5A28ED5A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Leitor biométrico de impressão digital ótico, integrado/fixado/parafusado no gabinete (não serão aceitos leitores externos adaptados por meio de cabo USB, por exemplo), com prisma de vidro ou ABS de </w:t>
            </w: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lastRenderedPageBreak/>
              <w:t>alta resistência contra impacto e riscos. Resolução mínima de 500 dpi. Tempo modo identificação 1:N</w:t>
            </w:r>
          </w:p>
          <w:p w14:paraId="6F2676A6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- </w:t>
            </w:r>
            <w:proofErr w:type="gramStart"/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menos</w:t>
            </w:r>
            <w:proofErr w:type="gramEnd"/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de 0,9 segundos para até 2.000 digitais cadastradas. FRR: 1/1.000 (taxa de falsa rejeição) – máximo de 0,1%. FAR: 1/100.000 (taxa de falsa aceitação) máxima de 0,001%. Armazenamento de 4.000 digitais por equipamento,</w:t>
            </w: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ab/>
              <w:t>permitindo</w:t>
            </w: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ab/>
              <w:t>o cadastramento mínimo de duas digitais por funcionário;</w:t>
            </w:r>
          </w:p>
          <w:p w14:paraId="31A2C028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Leitor de proximidade de 125 kHz com alcance de leitura de até 4 cm, compatível com cartões licitados no certame.</w:t>
            </w:r>
          </w:p>
          <w:p w14:paraId="4BB29021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Impressora com no mínimo um sensor para identificação da existência da bobina de papel instalada no equipamento. Velocidade de impressão de 100mm/s com guilhotina acoplada para corte total do papel. Deve operar com bobinas de no mínimo 360m para impressão   de   até   10.000</w:t>
            </w:r>
          </w:p>
          <w:p w14:paraId="1C501469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comprovantes. Deve possuir sensor na saída do papel para garantir a emissão do comprovante de ponto.</w:t>
            </w:r>
          </w:p>
          <w:p w14:paraId="472BD27E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Bateria de lítio para manter o relógio atualizado por no mínimo 1.440 horas caso o equipamento fique desligado;</w:t>
            </w:r>
          </w:p>
          <w:p w14:paraId="7736F726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Display com touchscreen colorido, deve exibir o horário e possibilitar operação de cadastro de funcionários e digitais através de senha de proteção para administração do equipamento.</w:t>
            </w:r>
          </w:p>
          <w:p w14:paraId="12B462AC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Porta Fiscal para coleta do arquivo AFD;</w:t>
            </w:r>
          </w:p>
          <w:p w14:paraId="2D3A0952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Porta RJ45 para comunicação TCP/IP 10/100Mbps;</w:t>
            </w:r>
          </w:p>
          <w:p w14:paraId="26846868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Porta USB auxiliar para exportação de registros e importação de cadastros;</w:t>
            </w:r>
          </w:p>
          <w:p w14:paraId="40A61A8C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Aprovado pelo INMETRO;</w:t>
            </w:r>
          </w:p>
          <w:p w14:paraId="3F55529D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Homologado</w:t>
            </w: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ab/>
              <w:t>pelo</w:t>
            </w: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ab/>
              <w:t>MTE</w:t>
            </w: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ab/>
              <w:t>Portaria 671/2021;</w:t>
            </w:r>
          </w:p>
          <w:p w14:paraId="474F1E23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Alimentação:</w:t>
            </w: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ab/>
              <w:t>tensão</w:t>
            </w: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ab/>
              <w:t>de</w:t>
            </w: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ab/>
              <w:t>entrada 110/220V (cabo incluso);</w:t>
            </w:r>
          </w:p>
          <w:p w14:paraId="4143FB08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Garantia: 12 meses balcão.</w:t>
            </w:r>
          </w:p>
          <w:p w14:paraId="68024555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Funcionalidades mínimas suportadas:</w:t>
            </w:r>
          </w:p>
          <w:p w14:paraId="3A2ACF81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Deve possuir servidor web embarcado;</w:t>
            </w:r>
          </w:p>
          <w:p w14:paraId="17676AD9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lastRenderedPageBreak/>
              <w:t>Deve possuir possibilitar para coleta centralizada automática do arquivo AFD via software;</w:t>
            </w:r>
          </w:p>
          <w:p w14:paraId="757AB848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Deve possuir proteção por senha de acesso aos menus de configuração;</w:t>
            </w:r>
          </w:p>
          <w:p w14:paraId="7FFC9DDC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Deve acionar automaticamente o leitor de impressão digital quando o dedo é posicionado, sem a necessidade de o usuário pressionar alguma tecla;</w:t>
            </w:r>
          </w:p>
          <w:p w14:paraId="1940FCEE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Deve possuir opção de uso de senha para marcação de ponto por teclado;</w:t>
            </w:r>
          </w:p>
          <w:p w14:paraId="6D34019D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Deve possibilitar trabalhar no modo de identificação 1:N (somente a digital), ou verificação 1:1 (cartão/teclado e digital);</w:t>
            </w:r>
          </w:p>
          <w:p w14:paraId="7F2EC4FD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Disponibilizar uma bobina por relógio.</w:t>
            </w:r>
          </w:p>
          <w:p w14:paraId="40481FE9" w14:textId="77777777" w:rsidR="00F57C04" w:rsidRPr="00CD4A33" w:rsidRDefault="00F57C04" w:rsidP="00932E62">
            <w:pPr>
              <w:spacing w:after="0" w:line="360" w:lineRule="auto"/>
              <w:ind w:firstLine="8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Compatibilidade com o software de tratamento de ponto utilizado pela prefeitura, sem a necessidade de software comunicador.</w:t>
            </w:r>
          </w:p>
          <w:p w14:paraId="29FD0D2E" w14:textId="77777777" w:rsidR="00F57C04" w:rsidRPr="00CD4A33" w:rsidRDefault="00F57C04" w:rsidP="00932E62">
            <w:pPr>
              <w:widowControl w:val="0"/>
              <w:suppressAutoHyphens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Garantir suporte remoto para configurações do equipamento pelo tempo de garantia.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F67E3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:shd w:val="clear" w:color="auto" w:fill="FFFFFF"/>
                <w:lang w:eastAsia="pt-BR"/>
                <w14:ligatures w14:val="none"/>
              </w:rPr>
            </w:pPr>
            <w:r w:rsidRPr="00CD4A33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lastRenderedPageBreak/>
              <w:t xml:space="preserve">R$ </w:t>
            </w:r>
            <w:r w:rsidRPr="00CD4A33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:shd w:val="clear" w:color="auto" w:fill="FFFFFF"/>
                <w:lang w:eastAsia="pt-BR"/>
                <w14:ligatures w14:val="none"/>
              </w:rPr>
              <w:t>----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168EC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R$ </w:t>
            </w:r>
            <w:r w:rsidRPr="00CD4A33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:shd w:val="clear" w:color="auto" w:fill="FFFFFF"/>
                <w:lang w:eastAsia="pt-BR"/>
                <w14:ligatures w14:val="none"/>
              </w:rPr>
              <w:t>----</w:t>
            </w:r>
          </w:p>
        </w:tc>
      </w:tr>
      <w:tr w:rsidR="00F57C04" w:rsidRPr="00CD4A33" w14:paraId="1C7EDF60" w14:textId="77777777" w:rsidTr="00932E62">
        <w:trPr>
          <w:trHeight w:val="70"/>
          <w:jc w:val="center"/>
        </w:trPr>
        <w:tc>
          <w:tcPr>
            <w:tcW w:w="94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D1ED8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lastRenderedPageBreak/>
              <w:t>VALOR TOTAL ESTIMADO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53996" w14:textId="77777777" w:rsidR="00F57C04" w:rsidRPr="00CD4A33" w:rsidRDefault="00F57C04" w:rsidP="00932E62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D4A33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R$ </w:t>
            </w:r>
            <w:r w:rsidRPr="00CD4A33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:shd w:val="clear" w:color="auto" w:fill="FFFFFF"/>
                <w:lang w:eastAsia="pt-BR"/>
                <w14:ligatures w14:val="none"/>
              </w:rPr>
              <w:t>----</w:t>
            </w:r>
          </w:p>
        </w:tc>
      </w:tr>
    </w:tbl>
    <w:p w14:paraId="4A4C1BF9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64D9FED7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1A1260B7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25FFB6" wp14:editId="33CF9926">
                <wp:simplePos x="0" y="0"/>
                <wp:positionH relativeFrom="column">
                  <wp:posOffset>3648710</wp:posOffset>
                </wp:positionH>
                <wp:positionV relativeFrom="paragraph">
                  <wp:posOffset>10160</wp:posOffset>
                </wp:positionV>
                <wp:extent cx="2377440" cy="1508760"/>
                <wp:effectExtent l="0" t="0" r="22860" b="1524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15087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170FBE" id="Retângulo 4" o:spid="_x0000_s1026" style="position:absolute;margin-left:287.3pt;margin-top:.8pt;width:187.2pt;height:1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" filled="f" strokecolor="windowText" strokeweight="1pt"/>
            </w:pict>
          </mc:Fallback>
        </mc:AlternateContent>
      </w:r>
    </w:p>
    <w:p w14:paraId="4E150174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Condições para Pagamento: __________________</w:t>
      </w:r>
    </w:p>
    <w:p w14:paraId="16E5A918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Prazo de Entrega: __________________________</w:t>
      </w:r>
    </w:p>
    <w:p w14:paraId="0394AB0E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Validade da Proposta: _______________________</w:t>
      </w:r>
    </w:p>
    <w:p w14:paraId="7972E770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4825AC19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E330AD7" wp14:editId="4733B13F">
                <wp:simplePos x="0" y="0"/>
                <wp:positionH relativeFrom="column">
                  <wp:posOffset>3686175</wp:posOffset>
                </wp:positionH>
                <wp:positionV relativeFrom="paragraph">
                  <wp:posOffset>228600</wp:posOffset>
                </wp:positionV>
                <wp:extent cx="2360930" cy="1404620"/>
                <wp:effectExtent l="0" t="0" r="127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8866DA" w14:textId="77777777" w:rsidR="00F57C04" w:rsidRPr="00D57AA0" w:rsidRDefault="00F57C04" w:rsidP="00F57C0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CARIMBO CN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</w:t>
                            </w: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E330AD7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0.25pt;margin-top:18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O8Evh+EAAAAKAQAADwAAAAAAAAAAAAAAAABoBAAAZHJzL2Rvd25yZXYueG1sUEsFBgAAAAAEAAQA&#10;8wAAAHYFAAAAAA==&#10;" stroked="f">
                <v:textbox style="mso-fit-shape-to-text:t">
                  <w:txbxContent>
                    <w:p w14:paraId="168866DA" w14:textId="77777777" w:rsidR="00F57C04" w:rsidRPr="00D57AA0" w:rsidRDefault="00F57C04" w:rsidP="00F57C0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57AA0">
                        <w:rPr>
                          <w:rFonts w:ascii="Arial" w:hAnsi="Arial" w:cs="Arial"/>
                          <w:b/>
                          <w:bCs/>
                        </w:rPr>
                        <w:t>CARIMBO CN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P</w:t>
                      </w:r>
                      <w:r w:rsidRPr="00D57AA0">
                        <w:rPr>
                          <w:rFonts w:ascii="Arial" w:hAnsi="Arial" w:cs="Arial"/>
                          <w:b/>
                          <w:bCs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8481106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2FC1FA22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3FA5B3DB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52F1B9AA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Declaramos que disponibilizamos a Conta Bancária nº _________________, Agência nº _______________, no Banco ___________________, para                                 recebimento dos pagamentos efetuados pela Prefeitura Municipal de IBIRAREMA em nome da empresa.</w:t>
      </w:r>
    </w:p>
    <w:p w14:paraId="1E6C982F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Disponibilizamos como meios de comunicação o (s) e-mail (s): ____________________________________, e telefone (s) e/ou fax: _______________________, para recebimento de pedidos e/ou quaisquer outras comunicações necessárias.</w:t>
      </w:r>
    </w:p>
    <w:p w14:paraId="47170C5B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lastRenderedPageBreak/>
        <w:t>Desde já, DECLARAMOS ainda que quaisquer alterações (Conta bancária, telefones, e-mails, endereço, Razão Social, Quadro de Sócios, alterações na junta comercial, etc.) ocorridas durante a vigência do Contrato/Ata de Registro de Preços, serão comunicadas, no prazo máximo de 07 (sete) dias, para que não haja futuros transtornos.</w:t>
      </w:r>
    </w:p>
    <w:p w14:paraId="5A41CB42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291F98C4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NOTA:</w:t>
      </w:r>
    </w:p>
    <w:p w14:paraId="3C345F5C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1.1. Os preços propostos deverão ser orçados pelo valor total, já computado os impostos, taxas e demais encargos.</w:t>
      </w:r>
    </w:p>
    <w:p w14:paraId="403B2330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37C1CF51" w14:textId="77777777" w:rsidR="00F57C04" w:rsidRPr="00CD4A33" w:rsidRDefault="00F57C04" w:rsidP="00F57C04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213B18F7" w14:textId="77777777" w:rsidR="00F57C04" w:rsidRPr="00CD4A33" w:rsidRDefault="00F57C04" w:rsidP="00F57C04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_____/_____/_____</w:t>
      </w:r>
    </w:p>
    <w:p w14:paraId="73397A98" w14:textId="77777777" w:rsidR="00F57C04" w:rsidRPr="00CD4A33" w:rsidRDefault="00F57C04" w:rsidP="00F57C04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7F210244" w14:textId="77777777" w:rsidR="00F57C04" w:rsidRPr="00CD4A33" w:rsidRDefault="00F57C04" w:rsidP="00F57C04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3060DE05" w14:textId="77777777" w:rsidR="00F57C04" w:rsidRPr="00CD4A33" w:rsidRDefault="00F57C04" w:rsidP="00F57C04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_____________________________</w:t>
      </w:r>
    </w:p>
    <w:p w14:paraId="0F322E46" w14:textId="77777777" w:rsidR="00F57C04" w:rsidRPr="00CD4A33" w:rsidRDefault="00F57C04" w:rsidP="00F57C04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CD4A33">
        <w:rPr>
          <w:rFonts w:ascii="Arial" w:eastAsia="Calibri" w:hAnsi="Arial" w:cs="Arial"/>
          <w:kern w:val="0"/>
          <w14:ligatures w14:val="none"/>
        </w:rPr>
        <w:t>(Assinatura e Identificação)</w:t>
      </w:r>
    </w:p>
    <w:p w14:paraId="24C92D5C" w14:textId="77777777" w:rsidR="00B21D29" w:rsidRDefault="00B21D29"/>
    <w:sectPr w:rsidR="00B21D29" w:rsidSect="00F57C04">
      <w:pgSz w:w="11906" w:h="16838"/>
      <w:pgMar w:top="1417" w:right="1134" w:bottom="1134" w:left="1134" w:header="34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2E963" w14:textId="77777777" w:rsidR="00F57C04" w:rsidRDefault="00F57C04" w:rsidP="00F57C04">
      <w:pPr>
        <w:spacing w:after="0" w:line="240" w:lineRule="auto"/>
      </w:pPr>
      <w:r>
        <w:separator/>
      </w:r>
    </w:p>
  </w:endnote>
  <w:endnote w:type="continuationSeparator" w:id="0">
    <w:p w14:paraId="5179A3B7" w14:textId="77777777" w:rsidR="00F57C04" w:rsidRDefault="00F57C04" w:rsidP="00F57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220BA" w14:textId="77777777" w:rsidR="00F57C04" w:rsidRDefault="00F57C04" w:rsidP="00F57C04">
      <w:pPr>
        <w:spacing w:after="0" w:line="240" w:lineRule="auto"/>
      </w:pPr>
      <w:r>
        <w:separator/>
      </w:r>
    </w:p>
  </w:footnote>
  <w:footnote w:type="continuationSeparator" w:id="0">
    <w:p w14:paraId="7D553B50" w14:textId="77777777" w:rsidR="00F57C04" w:rsidRDefault="00F57C04" w:rsidP="00F57C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C04"/>
    <w:rsid w:val="00166E46"/>
    <w:rsid w:val="0065714C"/>
    <w:rsid w:val="00967071"/>
    <w:rsid w:val="00B21D29"/>
    <w:rsid w:val="00CD1240"/>
    <w:rsid w:val="00F5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B7DAA"/>
  <w15:chartTrackingRefBased/>
  <w15:docId w15:val="{9352A8A7-CB47-4D98-A917-45DA9058B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7C04"/>
  </w:style>
  <w:style w:type="paragraph" w:styleId="Ttulo1">
    <w:name w:val="heading 1"/>
    <w:basedOn w:val="Normal"/>
    <w:next w:val="Normal"/>
    <w:link w:val="Ttulo1Char"/>
    <w:uiPriority w:val="9"/>
    <w:qFormat/>
    <w:rsid w:val="00F57C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57C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57C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57C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57C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57C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57C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57C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57C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7C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57C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57C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57C0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57C0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57C0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57C0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57C0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57C0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57C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57C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57C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57C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57C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57C0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57C0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57C0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57C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57C0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57C04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57C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57C04"/>
  </w:style>
  <w:style w:type="paragraph" w:styleId="Rodap">
    <w:name w:val="footer"/>
    <w:basedOn w:val="Normal"/>
    <w:link w:val="RodapChar"/>
    <w:uiPriority w:val="99"/>
    <w:unhideWhenUsed/>
    <w:rsid w:val="00F57C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57C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803</Words>
  <Characters>4337</Characters>
  <Application>Microsoft Office Word</Application>
  <DocSecurity>0</DocSecurity>
  <Lines>36</Lines>
  <Paragraphs>10</Paragraphs>
  <ScaleCrop>false</ScaleCrop>
  <Company/>
  <LinksUpToDate>false</LinksUpToDate>
  <CharactersWithSpaces>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Rafael Aparecido Barbosa</dc:creator>
  <cp:keywords/>
  <dc:description/>
  <cp:lastModifiedBy>Pedro Rafael Aparecido Barbosa</cp:lastModifiedBy>
  <cp:revision>1</cp:revision>
  <dcterms:created xsi:type="dcterms:W3CDTF">2025-09-23T18:07:00Z</dcterms:created>
  <dcterms:modified xsi:type="dcterms:W3CDTF">2025-09-23T18:08:00Z</dcterms:modified>
</cp:coreProperties>
</file>